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24BA8521"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590D68">
        <w:rPr>
          <w:sz w:val="24"/>
          <w:szCs w:val="24"/>
        </w:rPr>
        <w:t>June</w:t>
      </w:r>
      <w:r w:rsidR="00EA358A">
        <w:rPr>
          <w:sz w:val="24"/>
          <w:szCs w:val="24"/>
        </w:rPr>
        <w:t xml:space="preserve"> </w:t>
      </w:r>
      <w:r w:rsidR="00590D68">
        <w:rPr>
          <w:sz w:val="24"/>
          <w:szCs w:val="24"/>
        </w:rPr>
        <w:t>5</w:t>
      </w:r>
      <w:r>
        <w:rPr>
          <w:sz w:val="24"/>
          <w:szCs w:val="24"/>
          <w:lang w:val="de-DE"/>
        </w:rPr>
        <w:t>,</w:t>
      </w:r>
      <w:r w:rsidR="00DC754C">
        <w:rPr>
          <w:sz w:val="24"/>
          <w:szCs w:val="24"/>
          <w:lang w:val="de-DE"/>
        </w:rPr>
        <w:t xml:space="preserve"> </w:t>
      </w:r>
      <w:r>
        <w:rPr>
          <w:sz w:val="24"/>
          <w:szCs w:val="24"/>
          <w:lang w:val="de-DE"/>
        </w:rPr>
        <w:t>20</w:t>
      </w:r>
      <w:r>
        <w:rPr>
          <w:sz w:val="24"/>
          <w:szCs w:val="24"/>
        </w:rPr>
        <w:t>2</w:t>
      </w:r>
      <w:r w:rsidR="006C48C6">
        <w:rPr>
          <w:sz w:val="24"/>
          <w:szCs w:val="24"/>
        </w:rPr>
        <w:t>1</w:t>
      </w:r>
      <w:r>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270784C2" w:rsidR="009212BC" w:rsidRDefault="00B67D27">
      <w:pPr>
        <w:pStyle w:val="Body"/>
        <w:spacing w:line="240" w:lineRule="auto"/>
        <w:jc w:val="both"/>
        <w:rPr>
          <w:sz w:val="24"/>
          <w:szCs w:val="24"/>
        </w:rPr>
      </w:pPr>
      <w:r>
        <w:rPr>
          <w:sz w:val="24"/>
          <w:szCs w:val="24"/>
        </w:rPr>
        <w:t xml:space="preserve">5) Approval of the </w:t>
      </w:r>
      <w:r w:rsidR="00590D68">
        <w:rPr>
          <w:sz w:val="24"/>
          <w:szCs w:val="24"/>
        </w:rPr>
        <w:t>June 5</w:t>
      </w:r>
      <w:r w:rsidR="003E70AB">
        <w:rPr>
          <w:sz w:val="24"/>
          <w:szCs w:val="24"/>
          <w:lang w:val="de-DE"/>
        </w:rPr>
        <w:t>, 20</w:t>
      </w:r>
      <w:r w:rsidR="003E70AB">
        <w:rPr>
          <w:sz w:val="24"/>
          <w:szCs w:val="24"/>
        </w:rPr>
        <w:t>2</w:t>
      </w:r>
      <w:r w:rsidR="00DA1665">
        <w:rPr>
          <w:sz w:val="24"/>
          <w:szCs w:val="24"/>
        </w:rPr>
        <w:t>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004DE22F" w:rsidR="009212BC" w:rsidRDefault="00B67D27">
      <w:pPr>
        <w:pStyle w:val="Body"/>
        <w:spacing w:line="240" w:lineRule="auto"/>
        <w:jc w:val="both"/>
        <w:rPr>
          <w:sz w:val="24"/>
          <w:szCs w:val="24"/>
        </w:rPr>
      </w:pPr>
      <w:r>
        <w:rPr>
          <w:sz w:val="24"/>
          <w:szCs w:val="24"/>
        </w:rPr>
        <w:t xml:space="preserve">6) Approval of the </w:t>
      </w:r>
      <w:r w:rsidR="00590D68">
        <w:rPr>
          <w:sz w:val="24"/>
          <w:szCs w:val="24"/>
        </w:rPr>
        <w:t>May 1,</w:t>
      </w:r>
      <w:r w:rsidR="00D42CDD">
        <w:rPr>
          <w:sz w:val="24"/>
          <w:szCs w:val="24"/>
        </w:rPr>
        <w:t xml:space="preserve"> 202</w:t>
      </w:r>
      <w:r w:rsidR="001777A1">
        <w:rPr>
          <w:sz w:val="24"/>
          <w:szCs w:val="24"/>
        </w:rPr>
        <w:t>1</w:t>
      </w:r>
      <w:r w:rsidR="00D42CDD">
        <w:rPr>
          <w:sz w:val="24"/>
          <w:szCs w:val="24"/>
        </w:rPr>
        <w:t xml:space="preserve"> </w:t>
      </w:r>
      <w:proofErr w:type="spellStart"/>
      <w:r>
        <w:rPr>
          <w:sz w:val="24"/>
          <w:szCs w:val="24"/>
          <w:lang w:val="de-DE"/>
        </w:rPr>
        <w:t>Minutes</w:t>
      </w:r>
      <w:proofErr w:type="spellEnd"/>
      <w:r>
        <w:rPr>
          <w:sz w:val="24"/>
          <w:szCs w:val="24"/>
          <w:lang w:val="de-DE"/>
        </w:rPr>
        <w:t xml:space="preserve">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 xml:space="preserve">George </w:t>
      </w:r>
      <w:proofErr w:type="spellStart"/>
      <w:r w:rsidR="001777A1">
        <w:rPr>
          <w:sz w:val="24"/>
          <w:szCs w:val="24"/>
          <w:lang w:val="de-DE"/>
        </w:rPr>
        <w:t>Turnboo</w:t>
      </w:r>
      <w:proofErr w:type="spellEnd"/>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23DF6E30" w:rsidR="009212BC" w:rsidRDefault="006C2B91" w:rsidP="006C2B91">
      <w:pPr>
        <w:pStyle w:val="Body"/>
        <w:spacing w:line="240" w:lineRule="auto"/>
        <w:ind w:left="720"/>
        <w:rPr>
          <w:sz w:val="24"/>
          <w:szCs w:val="24"/>
          <w:vertAlign w:val="subscript"/>
        </w:rPr>
      </w:pPr>
      <w:proofErr w:type="spellStart"/>
      <w:r>
        <w:rPr>
          <w:sz w:val="24"/>
          <w:szCs w:val="24"/>
        </w:rPr>
        <w:t>Stut</w:t>
      </w:r>
      <w:r w:rsidR="0026704B">
        <w:rPr>
          <w:sz w:val="24"/>
          <w:szCs w:val="24"/>
        </w:rPr>
        <w:t>ts</w:t>
      </w:r>
      <w:proofErr w:type="spellEnd"/>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proofErr w:type="spellStart"/>
      <w:r w:rsidRPr="00585BDB">
        <w:rPr>
          <w:sz w:val="24"/>
          <w:szCs w:val="24"/>
          <w:u w:val="single"/>
        </w:rPr>
        <w:t>Aukum</w:t>
      </w:r>
      <w:proofErr w:type="spellEnd"/>
      <w:r w:rsidRPr="00585BDB">
        <w:rPr>
          <w:sz w:val="24"/>
          <w:szCs w:val="24"/>
          <w:u w:val="single"/>
        </w:rPr>
        <w:t>/</w:t>
      </w:r>
      <w:proofErr w:type="spellStart"/>
      <w:r w:rsidRPr="00585BDB">
        <w:rPr>
          <w:sz w:val="24"/>
          <w:szCs w:val="24"/>
          <w:u w:val="single"/>
        </w:rPr>
        <w:t>Fairplay</w:t>
      </w:r>
      <w:proofErr w:type="spellEnd"/>
      <w:r w:rsidRPr="00585BDB">
        <w:rPr>
          <w:sz w:val="24"/>
          <w:szCs w:val="24"/>
          <w:u w:val="single"/>
        </w:rPr>
        <w:t xml:space="preserve"> </w:t>
      </w:r>
    </w:p>
    <w:p w14:paraId="6F6F4003" w14:textId="5941D894" w:rsidR="009212BC" w:rsidRPr="00585BDB" w:rsidRDefault="00F61E80">
      <w:pPr>
        <w:pStyle w:val="Body"/>
        <w:numPr>
          <w:ilvl w:val="0"/>
          <w:numId w:val="4"/>
        </w:numPr>
        <w:rPr>
          <w:sz w:val="24"/>
          <w:szCs w:val="24"/>
          <w:u w:val="single"/>
        </w:rPr>
      </w:pPr>
      <w:proofErr w:type="spellStart"/>
      <w:r w:rsidRPr="00585BDB">
        <w:rPr>
          <w:sz w:val="24"/>
          <w:szCs w:val="24"/>
          <w:u w:val="single"/>
        </w:rPr>
        <w:t>Omo</w:t>
      </w:r>
      <w:proofErr w:type="spellEnd"/>
      <w:r w:rsidRPr="00585BDB">
        <w:rPr>
          <w:sz w:val="24"/>
          <w:szCs w:val="24"/>
          <w:u w:val="single"/>
        </w:rPr>
        <w:t xml:space="preserve"> Ranch</w:t>
      </w:r>
    </w:p>
    <w:p w14:paraId="3BDA61EA" w14:textId="32BCDE4A" w:rsidR="00F61E80" w:rsidRPr="00566611" w:rsidRDefault="00566611" w:rsidP="00566611">
      <w:pPr>
        <w:pStyle w:val="Body"/>
        <w:numPr>
          <w:ilvl w:val="0"/>
          <w:numId w:val="4"/>
        </w:numPr>
        <w:rPr>
          <w:sz w:val="24"/>
          <w:szCs w:val="24"/>
          <w:u w:val="single"/>
        </w:rPr>
      </w:pPr>
      <w:r w:rsidRPr="00566611">
        <w:rPr>
          <w:sz w:val="24"/>
          <w:szCs w:val="24"/>
          <w:u w:val="single"/>
        </w:rPr>
        <w:t>Sandridge</w:t>
      </w:r>
      <w:r>
        <w:rPr>
          <w:sz w:val="24"/>
          <w:szCs w:val="24"/>
          <w:u w:val="single"/>
        </w:rPr>
        <w:t xml:space="preserve">  </w:t>
      </w:r>
    </w:p>
    <w:p w14:paraId="369C0048" w14:textId="77777777" w:rsidR="00566611" w:rsidRDefault="00566611">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14FA28" w14:textId="79E7A61F" w:rsidR="00590D68" w:rsidRDefault="00590D68" w:rsidP="00590D68">
      <w:pPr>
        <w:pStyle w:val="Body"/>
        <w:ind w:left="1440"/>
      </w:pPr>
    </w:p>
    <w:p w14:paraId="093AFBC4" w14:textId="35F72927" w:rsidR="002C20FD" w:rsidRPr="00585BDB" w:rsidRDefault="00452218" w:rsidP="00452218">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08762650" w14:textId="44968807" w:rsidR="00585BDB" w:rsidRPr="00585BDB" w:rsidRDefault="00585BDB" w:rsidP="00452218">
      <w:pPr>
        <w:pStyle w:val="Body"/>
        <w:numPr>
          <w:ilvl w:val="0"/>
          <w:numId w:val="6"/>
        </w:numPr>
        <w:rPr>
          <w:sz w:val="24"/>
          <w:szCs w:val="24"/>
          <w:u w:val="single"/>
        </w:rPr>
      </w:pPr>
      <w:r>
        <w:rPr>
          <w:sz w:val="24"/>
          <w:szCs w:val="24"/>
          <w:u w:val="single"/>
        </w:rPr>
        <w:t xml:space="preserve">AT&amp;T Phone Issues- </w:t>
      </w:r>
      <w:r w:rsidRPr="00585BDB">
        <w:rPr>
          <w:sz w:val="24"/>
          <w:szCs w:val="24"/>
        </w:rPr>
        <w:t xml:space="preserve">Mark Almer/Kelly </w:t>
      </w:r>
      <w:proofErr w:type="spellStart"/>
      <w:r w:rsidRPr="00585BDB">
        <w:rPr>
          <w:sz w:val="24"/>
          <w:szCs w:val="24"/>
        </w:rPr>
        <w:t>Krohn</w:t>
      </w:r>
      <w:proofErr w:type="spellEnd"/>
      <w:r w:rsidRPr="00585BDB">
        <w:rPr>
          <w:sz w:val="24"/>
          <w:szCs w:val="24"/>
        </w:rPr>
        <w:t>/Phill Dayton</w:t>
      </w:r>
      <w:r>
        <w:rPr>
          <w:sz w:val="24"/>
          <w:szCs w:val="24"/>
          <w:u w:val="single"/>
        </w:rPr>
        <w:t xml:space="preserve"> </w:t>
      </w:r>
      <w:r w:rsidRPr="00585BDB">
        <w:rPr>
          <w:sz w:val="24"/>
          <w:szCs w:val="24"/>
        </w:rPr>
        <w:t>Discussion/Action Item</w:t>
      </w:r>
    </w:p>
    <w:p w14:paraId="3F6438E3" w14:textId="77777777" w:rsidR="00585BDB" w:rsidRDefault="00585BDB" w:rsidP="00585BDB">
      <w:pPr>
        <w:pStyle w:val="ListParagraph"/>
        <w:rPr>
          <w:u w:val="single"/>
        </w:rPr>
      </w:pPr>
    </w:p>
    <w:p w14:paraId="1DC8E775" w14:textId="2FC8DCA4" w:rsidR="00585BDB" w:rsidRPr="008B39CA"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r w:rsidR="008B39CA">
        <w:rPr>
          <w:sz w:val="24"/>
          <w:szCs w:val="24"/>
        </w:rPr>
        <w:t xml:space="preserve"> Item</w:t>
      </w:r>
    </w:p>
    <w:p w14:paraId="6AB19D67" w14:textId="77777777" w:rsidR="008B39CA" w:rsidRDefault="008B39CA" w:rsidP="008B39CA">
      <w:pPr>
        <w:pStyle w:val="ListParagraph"/>
        <w:rPr>
          <w:u w:val="single"/>
        </w:rPr>
      </w:pPr>
    </w:p>
    <w:p w14:paraId="1FED3908" w14:textId="12C90F3A" w:rsidR="008B39CA" w:rsidRPr="006B1991" w:rsidRDefault="008B39CA" w:rsidP="00452218">
      <w:pPr>
        <w:pStyle w:val="Body"/>
        <w:numPr>
          <w:ilvl w:val="0"/>
          <w:numId w:val="6"/>
        </w:numPr>
        <w:rPr>
          <w:sz w:val="24"/>
          <w:szCs w:val="24"/>
          <w:u w:val="single"/>
        </w:rPr>
      </w:pPr>
      <w:r>
        <w:rPr>
          <w:sz w:val="24"/>
          <w:szCs w:val="24"/>
          <w:u w:val="single"/>
        </w:rPr>
        <w:t xml:space="preserve">Community Service Award- </w:t>
      </w:r>
      <w:r w:rsidR="003C0670">
        <w:rPr>
          <w:sz w:val="24"/>
          <w:szCs w:val="24"/>
        </w:rPr>
        <w:t>Ernie Lory</w:t>
      </w:r>
      <w:r w:rsidRPr="008B39CA">
        <w:rPr>
          <w:sz w:val="24"/>
          <w:szCs w:val="24"/>
        </w:rPr>
        <w:t xml:space="preserve"> Discussion/Action Item</w:t>
      </w:r>
    </w:p>
    <w:p w14:paraId="5D5EBD68" w14:textId="77777777" w:rsidR="006B1991" w:rsidRDefault="006B1991" w:rsidP="006B1991">
      <w:pPr>
        <w:pStyle w:val="ListParagraph"/>
        <w:rPr>
          <w:u w:val="single"/>
        </w:rPr>
      </w:pPr>
    </w:p>
    <w:p w14:paraId="4659CDA8" w14:textId="16953911" w:rsidR="006B1991" w:rsidRPr="006B1991" w:rsidRDefault="006B1991" w:rsidP="00452218">
      <w:pPr>
        <w:pStyle w:val="Body"/>
        <w:numPr>
          <w:ilvl w:val="0"/>
          <w:numId w:val="6"/>
        </w:numPr>
        <w:rPr>
          <w:rStyle w:val="im"/>
          <w:sz w:val="24"/>
          <w:szCs w:val="24"/>
          <w:u w:val="single"/>
        </w:rPr>
      </w:pPr>
      <w:r w:rsidRPr="00ED2C15">
        <w:rPr>
          <w:rStyle w:val="im"/>
          <w:sz w:val="24"/>
          <w:szCs w:val="24"/>
          <w:u w:val="single"/>
        </w:rPr>
        <w:t>Trestle Trail Clean-up</w:t>
      </w:r>
      <w:r>
        <w:rPr>
          <w:rStyle w:val="im"/>
          <w:sz w:val="24"/>
          <w:szCs w:val="24"/>
        </w:rPr>
        <w:t>-Mel/David/Manuel-</w:t>
      </w:r>
      <w:r w:rsidRPr="008C2896">
        <w:rPr>
          <w:rStyle w:val="im"/>
          <w:sz w:val="24"/>
          <w:szCs w:val="24"/>
        </w:rPr>
        <w:t xml:space="preserve"> Discussion/Action Item</w:t>
      </w:r>
    </w:p>
    <w:p w14:paraId="22CC5F5F" w14:textId="77777777" w:rsidR="006B1991" w:rsidRDefault="006B1991" w:rsidP="006B1991">
      <w:pPr>
        <w:pStyle w:val="ListParagraph"/>
        <w:rPr>
          <w:u w:val="single"/>
        </w:rPr>
      </w:pPr>
    </w:p>
    <w:p w14:paraId="37B0430F" w14:textId="0824AB1D" w:rsidR="006B1991" w:rsidRDefault="00ED2C15" w:rsidP="006B1991">
      <w:pPr>
        <w:pStyle w:val="Body"/>
        <w:numPr>
          <w:ilvl w:val="0"/>
          <w:numId w:val="6"/>
        </w:numPr>
        <w:rPr>
          <w:rStyle w:val="im"/>
          <w:sz w:val="24"/>
          <w:szCs w:val="24"/>
        </w:rPr>
      </w:pPr>
      <w:r w:rsidRPr="00ED2C15">
        <w:rPr>
          <w:rStyle w:val="im"/>
          <w:sz w:val="24"/>
          <w:szCs w:val="24"/>
          <w:u w:val="single"/>
        </w:rPr>
        <w:t xml:space="preserve">2021 Board </w:t>
      </w:r>
      <w:r w:rsidR="006B1991" w:rsidRPr="00ED2C15">
        <w:rPr>
          <w:rStyle w:val="im"/>
          <w:sz w:val="24"/>
          <w:szCs w:val="24"/>
          <w:u w:val="single"/>
        </w:rPr>
        <w:t>Elections</w:t>
      </w:r>
      <w:r w:rsidR="006B1991">
        <w:rPr>
          <w:rStyle w:val="im"/>
          <w:sz w:val="24"/>
          <w:szCs w:val="24"/>
        </w:rPr>
        <w:t>– Jennifer Hibbard</w:t>
      </w:r>
      <w:r>
        <w:rPr>
          <w:rStyle w:val="im"/>
          <w:sz w:val="24"/>
          <w:szCs w:val="24"/>
        </w:rPr>
        <w:t xml:space="preserve">/Kelly </w:t>
      </w:r>
      <w:proofErr w:type="spellStart"/>
      <w:r>
        <w:rPr>
          <w:rStyle w:val="im"/>
          <w:sz w:val="24"/>
          <w:szCs w:val="24"/>
        </w:rPr>
        <w:t>Krohn</w:t>
      </w:r>
      <w:proofErr w:type="spellEnd"/>
      <w:r w:rsidR="006B1991">
        <w:rPr>
          <w:rStyle w:val="im"/>
          <w:sz w:val="24"/>
          <w:szCs w:val="24"/>
        </w:rPr>
        <w:t xml:space="preserve">- </w:t>
      </w:r>
    </w:p>
    <w:p w14:paraId="00096DE5" w14:textId="5B940912" w:rsidR="006B1991" w:rsidRDefault="006B1991" w:rsidP="006B1991">
      <w:pPr>
        <w:pStyle w:val="Body"/>
        <w:ind w:left="1080"/>
        <w:rPr>
          <w:rStyle w:val="im"/>
          <w:sz w:val="24"/>
          <w:szCs w:val="24"/>
        </w:rPr>
      </w:pPr>
      <w:r>
        <w:rPr>
          <w:rStyle w:val="im"/>
          <w:sz w:val="24"/>
          <w:szCs w:val="24"/>
        </w:rPr>
        <w:t xml:space="preserve">     </w:t>
      </w:r>
      <w:r w:rsidRPr="008C2896">
        <w:rPr>
          <w:rStyle w:val="im"/>
          <w:sz w:val="24"/>
          <w:szCs w:val="24"/>
        </w:rPr>
        <w:t>Discussion/Action Item</w:t>
      </w:r>
    </w:p>
    <w:p w14:paraId="592CD233" w14:textId="77777777" w:rsidR="006B1991" w:rsidRDefault="006B1991" w:rsidP="006B1991">
      <w:pPr>
        <w:pStyle w:val="Body"/>
        <w:ind w:left="1080"/>
        <w:rPr>
          <w:rStyle w:val="im"/>
          <w:sz w:val="24"/>
          <w:szCs w:val="24"/>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7A453196" w14:textId="209D22AE" w:rsidR="0027076C" w:rsidRDefault="00541AC5" w:rsidP="0027076C">
      <w:pPr>
        <w:pStyle w:val="Body"/>
        <w:ind w:left="1185"/>
        <w:rPr>
          <w:rStyle w:val="im"/>
          <w:sz w:val="24"/>
          <w:szCs w:val="24"/>
        </w:rPr>
      </w:pPr>
      <w:r w:rsidRPr="008C2896">
        <w:rPr>
          <w:rStyle w:val="im"/>
          <w:sz w:val="24"/>
          <w:szCs w:val="24"/>
        </w:rPr>
        <w:t>A</w:t>
      </w:r>
      <w:r w:rsidR="00ED2C15">
        <w:rPr>
          <w:rStyle w:val="im"/>
          <w:sz w:val="24"/>
          <w:szCs w:val="24"/>
        </w:rPr>
        <w:t xml:space="preserve">. </w:t>
      </w:r>
      <w:r w:rsidR="00ED2C15" w:rsidRPr="00ED2C15">
        <w:rPr>
          <w:rStyle w:val="im"/>
          <w:sz w:val="24"/>
          <w:szCs w:val="24"/>
        </w:rPr>
        <w:t>FY 2021/22 Budget – Robin Kelley – Discussion/Action Item</w:t>
      </w:r>
    </w:p>
    <w:p w14:paraId="0604540E" w14:textId="33B286F3" w:rsidR="00D6022A" w:rsidRDefault="0027076C" w:rsidP="0027076C">
      <w:pPr>
        <w:pStyle w:val="Body"/>
        <w:ind w:left="720"/>
        <w:rPr>
          <w:rStyle w:val="im"/>
          <w:sz w:val="24"/>
          <w:szCs w:val="24"/>
        </w:rPr>
      </w:pPr>
      <w:r>
        <w:rPr>
          <w:rStyle w:val="im"/>
          <w:sz w:val="24"/>
          <w:szCs w:val="24"/>
        </w:rPr>
        <w:t xml:space="preserve">      </w:t>
      </w:r>
      <w:r w:rsidR="00D6022A">
        <w:rPr>
          <w:rStyle w:val="im"/>
          <w:sz w:val="24"/>
          <w:szCs w:val="24"/>
        </w:rPr>
        <w:t xml:space="preserve">        </w:t>
      </w: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Deb Gregory</w:t>
      </w:r>
    </w:p>
    <w:p w14:paraId="61E08DAD" w14:textId="5AC32A01" w:rsidR="009212BC" w:rsidRDefault="009212BC" w:rsidP="007B733F">
      <w:pPr>
        <w:pStyle w:val="Body"/>
        <w:ind w:left="1440" w:firstLine="60"/>
        <w:rPr>
          <w:sz w:val="24"/>
          <w:szCs w:val="24"/>
        </w:rPr>
      </w:pPr>
    </w:p>
    <w:p w14:paraId="7EA8017B" w14:textId="0C39947F"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 xml:space="preserve">Kelly </w:t>
      </w:r>
      <w:proofErr w:type="spellStart"/>
      <w:r w:rsidR="00924368" w:rsidRPr="00CD3656">
        <w:rPr>
          <w:sz w:val="24"/>
          <w:szCs w:val="24"/>
        </w:rPr>
        <w:t>Krohn</w:t>
      </w:r>
      <w:proofErr w:type="spellEnd"/>
      <w:r w:rsidR="008D4FBB" w:rsidRPr="00CD3656">
        <w:rPr>
          <w:sz w:val="24"/>
          <w:szCs w:val="24"/>
        </w:rPr>
        <w:t xml:space="preserve">/David </w:t>
      </w:r>
      <w:proofErr w:type="spellStart"/>
      <w:r w:rsidR="008D4FBB" w:rsidRPr="00CD3656">
        <w:rPr>
          <w:sz w:val="24"/>
          <w:szCs w:val="24"/>
        </w:rPr>
        <w:t>Manske</w:t>
      </w:r>
      <w:proofErr w:type="spellEnd"/>
    </w:p>
    <w:p w14:paraId="7B4AA84C" w14:textId="4119BD0E" w:rsidR="007B733F" w:rsidRDefault="007B733F" w:rsidP="007B733F">
      <w:pPr>
        <w:pStyle w:val="Body"/>
        <w:ind w:left="720" w:firstLine="540"/>
        <w:rPr>
          <w:sz w:val="24"/>
          <w:szCs w:val="24"/>
        </w:rPr>
      </w:pPr>
    </w:p>
    <w:p w14:paraId="49FA529D" w14:textId="13BE1BEC"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w:t>
      </w:r>
      <w:r w:rsidR="00F726D6">
        <w:rPr>
          <w:sz w:val="24"/>
          <w:szCs w:val="24"/>
        </w:rPr>
        <w:t>Logan Gregory</w:t>
      </w:r>
      <w:r w:rsidR="00ED2C15">
        <w:rPr>
          <w:sz w:val="24"/>
          <w:szCs w:val="24"/>
        </w:rPr>
        <w:t>/Jennifer Hibbard</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xml:space="preserve">- Kelly </w:t>
      </w:r>
      <w:proofErr w:type="spellStart"/>
      <w:r w:rsidRPr="00CD3656">
        <w:rPr>
          <w:sz w:val="24"/>
          <w:szCs w:val="24"/>
        </w:rPr>
        <w:t>Krohn</w:t>
      </w:r>
      <w:proofErr w:type="spellEnd"/>
      <w:r w:rsidRPr="00CD3656">
        <w:rPr>
          <w:sz w:val="24"/>
          <w:szCs w:val="24"/>
        </w:rPr>
        <w:t xml:space="preserve">/Robin Kelley/David </w:t>
      </w:r>
      <w:proofErr w:type="spellStart"/>
      <w:r w:rsidRPr="00CD3656">
        <w:rPr>
          <w:sz w:val="24"/>
          <w:szCs w:val="24"/>
        </w:rPr>
        <w:t>Manske</w:t>
      </w:r>
      <w:proofErr w:type="spellEnd"/>
    </w:p>
    <w:p w14:paraId="5C9E53E9" w14:textId="61DFE0FC" w:rsidR="008D4FBB" w:rsidRDefault="008D4FBB" w:rsidP="008D4FBB">
      <w:pPr>
        <w:pStyle w:val="ListParagraph"/>
        <w:rPr>
          <w:u w:val="single"/>
        </w:rPr>
      </w:pPr>
    </w:p>
    <w:p w14:paraId="64C720C0" w14:textId="46405398" w:rsidR="008F09D5" w:rsidRDefault="008F09D5" w:rsidP="008D4FBB">
      <w:pPr>
        <w:pStyle w:val="ListParagraph"/>
        <w:rPr>
          <w:u w:val="single"/>
        </w:rPr>
      </w:pPr>
    </w:p>
    <w:p w14:paraId="2CD3D300" w14:textId="77777777" w:rsidR="008F09D5" w:rsidRPr="00CD3656" w:rsidRDefault="008F09D5" w:rsidP="008D4FBB">
      <w:pPr>
        <w:pStyle w:val="ListParagraph"/>
        <w:rPr>
          <w:u w:val="single"/>
        </w:rPr>
      </w:pPr>
    </w:p>
    <w:p w14:paraId="13933CA5" w14:textId="77777777" w:rsidR="008D4FBB" w:rsidRPr="00CD3656" w:rsidRDefault="008D4FBB" w:rsidP="008D4FBB">
      <w:pPr>
        <w:pStyle w:val="ListParagraph"/>
        <w:rPr>
          <w:u w:val="single"/>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r>
        <w:rPr>
          <w:sz w:val="24"/>
          <w:szCs w:val="24"/>
          <w:u w:val="single"/>
          <w:lang w:val="fr-FR"/>
        </w:rPr>
        <w:t>Adj</w:t>
      </w:r>
      <w:r w:rsidR="002C20FD">
        <w:rPr>
          <w:sz w:val="24"/>
          <w:szCs w:val="24"/>
          <w:u w:val="single"/>
          <w:lang w:val="fr-FR"/>
        </w:rPr>
        <w:t>ourn</w:t>
      </w:r>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1B69" w14:textId="77777777" w:rsidR="00DB1350" w:rsidRDefault="00DB1350">
      <w:r>
        <w:separator/>
      </w:r>
    </w:p>
  </w:endnote>
  <w:endnote w:type="continuationSeparator" w:id="0">
    <w:p w14:paraId="51FB9A6B" w14:textId="77777777" w:rsidR="00DB1350" w:rsidRDefault="00DB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D951" w14:textId="77777777" w:rsidR="00DB1350" w:rsidRDefault="00DB1350">
      <w:r>
        <w:separator/>
      </w:r>
    </w:p>
  </w:footnote>
  <w:footnote w:type="continuationSeparator" w:id="0">
    <w:p w14:paraId="7073F10B" w14:textId="77777777" w:rsidR="00DB1350" w:rsidRDefault="00DB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225C5"/>
    <w:rsid w:val="00026AF0"/>
    <w:rsid w:val="0006493F"/>
    <w:rsid w:val="00070715"/>
    <w:rsid w:val="00081839"/>
    <w:rsid w:val="000829C9"/>
    <w:rsid w:val="00084CE8"/>
    <w:rsid w:val="000D57EE"/>
    <w:rsid w:val="000E6C5E"/>
    <w:rsid w:val="00103392"/>
    <w:rsid w:val="001266F6"/>
    <w:rsid w:val="00126F70"/>
    <w:rsid w:val="001324BD"/>
    <w:rsid w:val="00133A6B"/>
    <w:rsid w:val="001436E9"/>
    <w:rsid w:val="001777A1"/>
    <w:rsid w:val="00192D75"/>
    <w:rsid w:val="001B232F"/>
    <w:rsid w:val="001B497E"/>
    <w:rsid w:val="001E4168"/>
    <w:rsid w:val="00213F76"/>
    <w:rsid w:val="00243EB8"/>
    <w:rsid w:val="00243EC8"/>
    <w:rsid w:val="0026704B"/>
    <w:rsid w:val="0027076C"/>
    <w:rsid w:val="00272117"/>
    <w:rsid w:val="00275893"/>
    <w:rsid w:val="00281D29"/>
    <w:rsid w:val="00283786"/>
    <w:rsid w:val="002905D0"/>
    <w:rsid w:val="002964D1"/>
    <w:rsid w:val="002B082A"/>
    <w:rsid w:val="002C078B"/>
    <w:rsid w:val="002C20FD"/>
    <w:rsid w:val="002E4F1D"/>
    <w:rsid w:val="003075A3"/>
    <w:rsid w:val="00320B0E"/>
    <w:rsid w:val="00320C6F"/>
    <w:rsid w:val="00322F6C"/>
    <w:rsid w:val="00324CB3"/>
    <w:rsid w:val="00345DE6"/>
    <w:rsid w:val="00350DC6"/>
    <w:rsid w:val="0036777C"/>
    <w:rsid w:val="00371689"/>
    <w:rsid w:val="00371B79"/>
    <w:rsid w:val="0038533B"/>
    <w:rsid w:val="003C0670"/>
    <w:rsid w:val="003C28DE"/>
    <w:rsid w:val="003C5B70"/>
    <w:rsid w:val="003E45EE"/>
    <w:rsid w:val="003E70AB"/>
    <w:rsid w:val="00404E34"/>
    <w:rsid w:val="00413BE8"/>
    <w:rsid w:val="004145E3"/>
    <w:rsid w:val="00452218"/>
    <w:rsid w:val="00452DB7"/>
    <w:rsid w:val="004573E3"/>
    <w:rsid w:val="0046303E"/>
    <w:rsid w:val="00464A0B"/>
    <w:rsid w:val="00490801"/>
    <w:rsid w:val="0049250C"/>
    <w:rsid w:val="00494E47"/>
    <w:rsid w:val="004A45D2"/>
    <w:rsid w:val="004B5A32"/>
    <w:rsid w:val="00506BE4"/>
    <w:rsid w:val="005260CE"/>
    <w:rsid w:val="00540C02"/>
    <w:rsid w:val="00541AC5"/>
    <w:rsid w:val="0054680A"/>
    <w:rsid w:val="00566611"/>
    <w:rsid w:val="00572BB4"/>
    <w:rsid w:val="00572D51"/>
    <w:rsid w:val="00585BDB"/>
    <w:rsid w:val="00590D68"/>
    <w:rsid w:val="00595DC2"/>
    <w:rsid w:val="005E40C3"/>
    <w:rsid w:val="005E6914"/>
    <w:rsid w:val="005E79F2"/>
    <w:rsid w:val="006035B5"/>
    <w:rsid w:val="00613F9D"/>
    <w:rsid w:val="00621CBD"/>
    <w:rsid w:val="006432D0"/>
    <w:rsid w:val="00650A7E"/>
    <w:rsid w:val="00660482"/>
    <w:rsid w:val="00690BB0"/>
    <w:rsid w:val="006A3870"/>
    <w:rsid w:val="006A38F1"/>
    <w:rsid w:val="006B1991"/>
    <w:rsid w:val="006B257A"/>
    <w:rsid w:val="006B4CA0"/>
    <w:rsid w:val="006C2B91"/>
    <w:rsid w:val="006C48C6"/>
    <w:rsid w:val="006D536E"/>
    <w:rsid w:val="006D74DC"/>
    <w:rsid w:val="006F5156"/>
    <w:rsid w:val="00743185"/>
    <w:rsid w:val="007510B8"/>
    <w:rsid w:val="00753B44"/>
    <w:rsid w:val="00757436"/>
    <w:rsid w:val="00765618"/>
    <w:rsid w:val="0077334D"/>
    <w:rsid w:val="0077725B"/>
    <w:rsid w:val="007925AA"/>
    <w:rsid w:val="00794302"/>
    <w:rsid w:val="007B733F"/>
    <w:rsid w:val="007C19CE"/>
    <w:rsid w:val="007D76EA"/>
    <w:rsid w:val="007F5433"/>
    <w:rsid w:val="007F648C"/>
    <w:rsid w:val="00802D27"/>
    <w:rsid w:val="00823455"/>
    <w:rsid w:val="0083524C"/>
    <w:rsid w:val="0084185A"/>
    <w:rsid w:val="00851824"/>
    <w:rsid w:val="00851D68"/>
    <w:rsid w:val="00857911"/>
    <w:rsid w:val="00862FA2"/>
    <w:rsid w:val="00863B83"/>
    <w:rsid w:val="00870C86"/>
    <w:rsid w:val="0087258B"/>
    <w:rsid w:val="00897BD5"/>
    <w:rsid w:val="008B39CA"/>
    <w:rsid w:val="008B50BB"/>
    <w:rsid w:val="008D4FBB"/>
    <w:rsid w:val="008D5B90"/>
    <w:rsid w:val="008D7AA4"/>
    <w:rsid w:val="008F09D5"/>
    <w:rsid w:val="008F39C0"/>
    <w:rsid w:val="008F5073"/>
    <w:rsid w:val="009212BC"/>
    <w:rsid w:val="00924368"/>
    <w:rsid w:val="009522FB"/>
    <w:rsid w:val="00953508"/>
    <w:rsid w:val="00964ED3"/>
    <w:rsid w:val="00965BCD"/>
    <w:rsid w:val="00967EEC"/>
    <w:rsid w:val="009846E0"/>
    <w:rsid w:val="009A780D"/>
    <w:rsid w:val="009A7B87"/>
    <w:rsid w:val="009B60DC"/>
    <w:rsid w:val="009C5052"/>
    <w:rsid w:val="009C55F9"/>
    <w:rsid w:val="009C703C"/>
    <w:rsid w:val="009D261D"/>
    <w:rsid w:val="009E7D7A"/>
    <w:rsid w:val="009F13FF"/>
    <w:rsid w:val="00A04C0D"/>
    <w:rsid w:val="00A34B33"/>
    <w:rsid w:val="00A446E4"/>
    <w:rsid w:val="00A87CBD"/>
    <w:rsid w:val="00AA4EEF"/>
    <w:rsid w:val="00AA7FEF"/>
    <w:rsid w:val="00AD06D3"/>
    <w:rsid w:val="00AF026C"/>
    <w:rsid w:val="00AF5AA7"/>
    <w:rsid w:val="00B235D2"/>
    <w:rsid w:val="00B25CB9"/>
    <w:rsid w:val="00B42507"/>
    <w:rsid w:val="00B42771"/>
    <w:rsid w:val="00B57BE9"/>
    <w:rsid w:val="00B67D27"/>
    <w:rsid w:val="00B745DC"/>
    <w:rsid w:val="00B8475B"/>
    <w:rsid w:val="00BB7130"/>
    <w:rsid w:val="00BC2C53"/>
    <w:rsid w:val="00BC4104"/>
    <w:rsid w:val="00BD1643"/>
    <w:rsid w:val="00BD41FE"/>
    <w:rsid w:val="00BD42F7"/>
    <w:rsid w:val="00BE00FB"/>
    <w:rsid w:val="00BF1861"/>
    <w:rsid w:val="00BF5878"/>
    <w:rsid w:val="00C02F2E"/>
    <w:rsid w:val="00C32FBC"/>
    <w:rsid w:val="00C83496"/>
    <w:rsid w:val="00C87AA8"/>
    <w:rsid w:val="00CD3656"/>
    <w:rsid w:val="00D16DC6"/>
    <w:rsid w:val="00D255DB"/>
    <w:rsid w:val="00D42CDD"/>
    <w:rsid w:val="00D43CC5"/>
    <w:rsid w:val="00D6022A"/>
    <w:rsid w:val="00D96EF3"/>
    <w:rsid w:val="00D97F86"/>
    <w:rsid w:val="00DA1665"/>
    <w:rsid w:val="00DA34AD"/>
    <w:rsid w:val="00DB1350"/>
    <w:rsid w:val="00DC0CD0"/>
    <w:rsid w:val="00DC754C"/>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0664"/>
    <w:rsid w:val="00E762E3"/>
    <w:rsid w:val="00E77E5A"/>
    <w:rsid w:val="00E85E31"/>
    <w:rsid w:val="00E87F2C"/>
    <w:rsid w:val="00EA358A"/>
    <w:rsid w:val="00EB5475"/>
    <w:rsid w:val="00ED2C15"/>
    <w:rsid w:val="00ED3250"/>
    <w:rsid w:val="00EE0757"/>
    <w:rsid w:val="00EF2644"/>
    <w:rsid w:val="00F06297"/>
    <w:rsid w:val="00F12E47"/>
    <w:rsid w:val="00F346FA"/>
    <w:rsid w:val="00F41831"/>
    <w:rsid w:val="00F50BFC"/>
    <w:rsid w:val="00F52F9C"/>
    <w:rsid w:val="00F600A2"/>
    <w:rsid w:val="00F6058A"/>
    <w:rsid w:val="00F61E80"/>
    <w:rsid w:val="00F726D6"/>
    <w:rsid w:val="00F771D0"/>
    <w:rsid w:val="00F855E4"/>
    <w:rsid w:val="00F918CD"/>
    <w:rsid w:val="00FA0EC5"/>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5</cp:revision>
  <dcterms:created xsi:type="dcterms:W3CDTF">2021-05-15T05:16:00Z</dcterms:created>
  <dcterms:modified xsi:type="dcterms:W3CDTF">2021-06-14T00:49:00Z</dcterms:modified>
</cp:coreProperties>
</file>